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EC4" w:rsidRPr="00CD0F6C" w:rsidRDefault="000C2EC4" w:rsidP="000C2EC4">
      <w:pPr>
        <w:rPr>
          <w:b/>
          <w:sz w:val="32"/>
          <w:szCs w:val="32"/>
        </w:rPr>
      </w:pPr>
      <w:r w:rsidRPr="00CD0F6C">
        <w:rPr>
          <w:b/>
          <w:sz w:val="32"/>
          <w:szCs w:val="32"/>
        </w:rPr>
        <w:t>1.2. Sytuacja współczesnej rodziny</w:t>
      </w:r>
    </w:p>
    <w:p w:rsidR="000C2EC4" w:rsidRDefault="000C2EC4" w:rsidP="000C2EC4">
      <w:pPr>
        <w:spacing w:line="360" w:lineRule="auto"/>
        <w:jc w:val="both"/>
        <w:rPr>
          <w:sz w:val="26"/>
          <w:szCs w:val="26"/>
        </w:rPr>
      </w:pPr>
    </w:p>
    <w:p w:rsidR="000C2EC4" w:rsidRPr="0000303E" w:rsidRDefault="000C2EC4" w:rsidP="000C2EC4">
      <w:pPr>
        <w:spacing w:line="360" w:lineRule="auto"/>
        <w:jc w:val="both"/>
      </w:pPr>
      <w:r>
        <w:rPr>
          <w:sz w:val="26"/>
          <w:szCs w:val="26"/>
        </w:rPr>
        <w:tab/>
      </w:r>
      <w:r>
        <w:t xml:space="preserve">Zdaniem </w:t>
      </w:r>
      <w:r w:rsidRPr="00A52BF1">
        <w:t xml:space="preserve">D. Gębuś, w latach 90- tych po </w:t>
      </w:r>
      <w:r>
        <w:t>zmianach ustrojowo ekonomicznych</w:t>
      </w:r>
      <w:r w:rsidRPr="00A52BF1">
        <w:t>, n</w:t>
      </w:r>
      <w:r>
        <w:t xml:space="preserve">astąpiły zmiany </w:t>
      </w:r>
      <w:r w:rsidRPr="00A52BF1">
        <w:t>społe</w:t>
      </w:r>
      <w:r>
        <w:t>czne. T</w:t>
      </w:r>
      <w:r w:rsidRPr="00A52BF1">
        <w:t xml:space="preserve">e wywarły </w:t>
      </w:r>
      <w:r>
        <w:t>znaczący wpływ na rodzinę. Stopniowo zaczęły</w:t>
      </w:r>
      <w:r w:rsidRPr="00A52BF1">
        <w:t xml:space="preserve"> </w:t>
      </w:r>
      <w:r>
        <w:t>zmieniać się ro</w:t>
      </w:r>
      <w:r w:rsidRPr="00A52BF1">
        <w:t>l</w:t>
      </w:r>
      <w:r>
        <w:t>e</w:t>
      </w:r>
      <w:r w:rsidRPr="00A52BF1">
        <w:t xml:space="preserve"> </w:t>
      </w:r>
      <w:r>
        <w:t>społeczne. Aktualnie</w:t>
      </w:r>
      <w:r w:rsidRPr="00A52BF1">
        <w:t xml:space="preserve"> upo</w:t>
      </w:r>
      <w:r>
        <w:t>dabniają się</w:t>
      </w:r>
      <w:r w:rsidRPr="00A52BF1">
        <w:t xml:space="preserve"> r</w:t>
      </w:r>
      <w:r>
        <w:t xml:space="preserve">ole kobiety i mężczyzny, powodem tego jest, </w:t>
      </w:r>
      <w:r w:rsidRPr="00A52BF1">
        <w:t>np. masowa aktywizacja zawodowa  kobiet i osiągania przez nie sukcesów zawodowych, wzrost poziomu wykształcenia kobiet, bezrobocie czy przemiany w sferze prokreacji</w:t>
      </w:r>
      <w:r w:rsidRPr="00A52BF1">
        <w:rPr>
          <w:rStyle w:val="Odwoanieprzypisudolnego"/>
        </w:rPr>
        <w:footnoteReference w:id="1"/>
      </w:r>
      <w:r>
        <w:t>.</w:t>
      </w:r>
      <w:r w:rsidRPr="0000303E">
        <w:t xml:space="preserve">Wydaje się, że oddzielenie funkcji seksualnej od funkcji prokreacyjnej rodziny spowodowała m.in. zmianę w modelu dzietności. Kobiety rodzą później oraz mniej dzieci. </w:t>
      </w:r>
      <w:r w:rsidRPr="007443C2">
        <w:rPr>
          <w:color w:val="FF0000"/>
        </w:rPr>
        <w:br/>
      </w:r>
      <w:r w:rsidRPr="00A52BF1">
        <w:t xml:space="preserve">          Zmiany w zakresie prokreacji wiążą się także z wydłużającym się okresem nauki, zdobywaniem wyższego wykształcenia i różnymi formami dokształcania się, które pozwalają na znalezienie lepszej pracy lub utrzymanie obecnej. Kobieta nie będąca matką m</w:t>
      </w:r>
      <w:r>
        <w:t xml:space="preserve">oże </w:t>
      </w:r>
      <w:r w:rsidRPr="0000303E">
        <w:t xml:space="preserve">poświęcić czas karierze zawodowej, co wyrównuje jej szanse </w:t>
      </w:r>
      <w:r w:rsidRPr="0000303E">
        <w:br/>
        <w:t>z mężczyznami w świecie zawodowym</w:t>
      </w:r>
      <w:r w:rsidRPr="0000303E">
        <w:rPr>
          <w:rStyle w:val="Odwoanieprzypisudolnego"/>
        </w:rPr>
        <w:footnoteReference w:id="2"/>
      </w:r>
      <w:r w:rsidRPr="0000303E">
        <w:t xml:space="preserve">.  </w:t>
      </w:r>
    </w:p>
    <w:p w:rsidR="000C2EC4" w:rsidRPr="0000303E" w:rsidRDefault="000C2EC4" w:rsidP="000C2EC4">
      <w:pPr>
        <w:spacing w:line="360" w:lineRule="auto"/>
        <w:jc w:val="both"/>
      </w:pPr>
      <w:r w:rsidRPr="00A52BF1">
        <w:tab/>
      </w:r>
      <w:r w:rsidRPr="0000303E">
        <w:t>Przemiany ustrojowe, ekonomiczne, również społeczne, spowodowały zmiany nie tylko w przestrzeganiu roli kobiety i mężczyzny, ale także w strukturze rodziny oraz charakterze stosunków łączących poszczególnych jej członków</w:t>
      </w:r>
      <w:r w:rsidRPr="0000303E">
        <w:rPr>
          <w:rStyle w:val="Odwoanieprzypisudolnego"/>
        </w:rPr>
        <w:footnoteReference w:id="3"/>
      </w:r>
      <w:r w:rsidRPr="0000303E">
        <w:t>.</w:t>
      </w:r>
      <w:r w:rsidRPr="0000303E">
        <w:tab/>
      </w:r>
    </w:p>
    <w:p w:rsidR="000C2EC4" w:rsidRPr="00A52BF1" w:rsidRDefault="000C2EC4" w:rsidP="000C2EC4">
      <w:pPr>
        <w:spacing w:line="360" w:lineRule="auto"/>
        <w:ind w:firstLine="708"/>
        <w:jc w:val="both"/>
      </w:pPr>
      <w:r w:rsidRPr="00A52BF1">
        <w:t xml:space="preserve">Zdaniem D. Gębuś, w rodzinie tradycyjnej rola małżeńska wiąże się nierozerwalnie z rolą rodzicielską, </w:t>
      </w:r>
      <w:r w:rsidRPr="0000303E">
        <w:t>która wynikała z wypełniania ról małżeńskich.</w:t>
      </w:r>
      <w:r w:rsidRPr="0000303E">
        <w:rPr>
          <w:rStyle w:val="Odwoanieprzypisudolnego"/>
        </w:rPr>
        <w:footnoteReference w:id="4"/>
      </w:r>
      <w:r w:rsidRPr="007443C2">
        <w:rPr>
          <w:color w:val="FF0000"/>
        </w:rPr>
        <w:t xml:space="preserve"> </w:t>
      </w:r>
      <w:r w:rsidRPr="00A52BF1">
        <w:t>Określenie dobra żona jest niemal jednoznaczne z określeniem dobra matka. Natomiast dobry mąż</w:t>
      </w:r>
      <w:r>
        <w:t xml:space="preserve"> i zarazem ojciec</w:t>
      </w:r>
      <w:r w:rsidRPr="00A52BF1">
        <w:t xml:space="preserve"> to </w:t>
      </w:r>
      <w:r>
        <w:t xml:space="preserve">ten który potrafi zadbać o </w:t>
      </w:r>
      <w:r w:rsidRPr="00A52BF1">
        <w:t xml:space="preserve">rodzinę. </w:t>
      </w:r>
    </w:p>
    <w:p w:rsidR="000C2EC4" w:rsidRDefault="000C2EC4" w:rsidP="000C2EC4">
      <w:pPr>
        <w:spacing w:line="360" w:lineRule="auto"/>
        <w:jc w:val="both"/>
      </w:pPr>
      <w:r w:rsidRPr="00A52BF1">
        <w:tab/>
      </w:r>
      <w:r>
        <w:t>Rolą</w:t>
      </w:r>
      <w:r w:rsidRPr="00A52BF1">
        <w:t xml:space="preserve"> matki </w:t>
      </w:r>
      <w:r>
        <w:t>jest</w:t>
      </w:r>
      <w:r w:rsidRPr="00A52BF1">
        <w:t xml:space="preserve"> opieka nad dziećmi oraz ich wychowanie w tradycji rodzinnej i religijnej, zaspokajanie ich potrzeb fizycznych i psychicznych, obdarzanie miłością i ciepłem, zapewniające im poczucie bezpieczeństwa </w:t>
      </w:r>
      <w:r>
        <w:t>dodatkowo</w:t>
      </w:r>
      <w:r w:rsidRPr="00A52BF1">
        <w:t xml:space="preserve"> matka troszczy się o gospodarstwo domowe</w:t>
      </w:r>
      <w:r>
        <w:t>.</w:t>
      </w:r>
    </w:p>
    <w:p w:rsidR="000C2EC4" w:rsidRPr="00A52BF1" w:rsidRDefault="000C2EC4" w:rsidP="000C2EC4">
      <w:pPr>
        <w:spacing w:line="360" w:lineRule="auto"/>
        <w:jc w:val="both"/>
      </w:pPr>
      <w:r w:rsidRPr="00A52BF1">
        <w:tab/>
      </w:r>
      <w:r>
        <w:t xml:space="preserve">W takim modelu rodziny każdy zajmował </w:t>
      </w:r>
      <w:r w:rsidRPr="00A52BF1">
        <w:t>określone miejsce. Ojciec pełnił rolę najważniejszą, niżej w hierarchii stała matka,</w:t>
      </w:r>
      <w:r>
        <w:t xml:space="preserve"> po niej</w:t>
      </w:r>
      <w:r w:rsidRPr="00A52BF1">
        <w:t xml:space="preserve"> dzieci, które musiały być posłuszne woli rodziców, a właściwie woli ojca, głowy rodziny</w:t>
      </w:r>
      <w:r w:rsidRPr="00A52BF1">
        <w:rPr>
          <w:rStyle w:val="Odwoanieprzypisudolnego"/>
        </w:rPr>
        <w:footnoteReference w:id="5"/>
      </w:r>
      <w:r>
        <w:t>.</w:t>
      </w:r>
    </w:p>
    <w:p w:rsidR="000C2EC4" w:rsidRDefault="000C2EC4" w:rsidP="000C2EC4">
      <w:pPr>
        <w:spacing w:line="360" w:lineRule="auto"/>
        <w:jc w:val="both"/>
      </w:pPr>
      <w:r w:rsidRPr="00A52BF1">
        <w:tab/>
      </w:r>
      <w:r>
        <w:t xml:space="preserve">Współcześnie </w:t>
      </w:r>
      <w:r w:rsidRPr="00A52BF1">
        <w:t>partnerski układ ról</w:t>
      </w:r>
      <w:r>
        <w:t xml:space="preserve"> zastępuje</w:t>
      </w:r>
      <w:r w:rsidRPr="00A52BF1">
        <w:t xml:space="preserve"> układ tradycyjn</w:t>
      </w:r>
      <w:r>
        <w:t>y</w:t>
      </w:r>
      <w:r w:rsidRPr="00A52BF1">
        <w:t>. Tendencja t</w:t>
      </w:r>
      <w:r>
        <w:t xml:space="preserve">a </w:t>
      </w:r>
      <w:r w:rsidRPr="00A52BF1">
        <w:t>jest</w:t>
      </w:r>
      <w:r>
        <w:t xml:space="preserve"> związana głównie ze wspomnianą</w:t>
      </w:r>
      <w:r w:rsidRPr="00A52BF1">
        <w:t xml:space="preserve"> wyżej </w:t>
      </w:r>
      <w:r>
        <w:t xml:space="preserve">aktywizacją zawodową kobiet. </w:t>
      </w:r>
      <w:r w:rsidRPr="00A52BF1">
        <w:t xml:space="preserve">W partnerskim </w:t>
      </w:r>
      <w:r w:rsidRPr="00A52BF1">
        <w:lastRenderedPageBreak/>
        <w:t>układzie  silna jest więź emocjonalna między małżonkami. Role nie są wyznaczone</w:t>
      </w:r>
      <w:r>
        <w:t xml:space="preserve"> jak w modelu tradycyjnym. </w:t>
      </w:r>
      <w:r w:rsidRPr="00A52BF1">
        <w:t>Są oni równoprawnymi partnerami, którzy się wzajemnie wspierają, dzielą się prawami i obowiązkami.</w:t>
      </w:r>
    </w:p>
    <w:p w:rsidR="000C2EC4" w:rsidRPr="00B10991" w:rsidRDefault="000C2EC4" w:rsidP="000C2EC4">
      <w:pPr>
        <w:spacing w:line="360" w:lineRule="auto"/>
        <w:jc w:val="both"/>
      </w:pPr>
      <w:r w:rsidRPr="00A52BF1">
        <w:tab/>
        <w:t>Rolę żony, męża w małżeństwie partnerskim polegają przede wszystkim na wzajemnym zaspokajaniu swoich potrzeb, które wynikają z więzi</w:t>
      </w:r>
      <w:r>
        <w:t xml:space="preserve"> uczuciowej łączącej partnerów. </w:t>
      </w:r>
      <w:r w:rsidRPr="00A52BF1">
        <w:t xml:space="preserve">Jednak związek partnerski staje się wyzwaniem dla dwojga ludzi decydujących się </w:t>
      </w:r>
      <w:r>
        <w:t xml:space="preserve">zawrzeć związek  </w:t>
      </w:r>
      <w:r w:rsidRPr="00A52BF1">
        <w:t>małżeńs</w:t>
      </w:r>
      <w:r>
        <w:t>ki</w:t>
      </w:r>
      <w:r w:rsidRPr="00A52BF1">
        <w:t xml:space="preserve">. Dochodzenie do kompromisu może </w:t>
      </w:r>
      <w:r>
        <w:t>i najczęściej jest zarzewiem  konfliktów</w:t>
      </w:r>
      <w:r w:rsidRPr="00A52BF1">
        <w:t xml:space="preserve">. </w:t>
      </w:r>
      <w:r w:rsidRPr="00B10991">
        <w:t>Układ partnerski modny staje się w małżeństwach młodych i wzrasta wraz ze wzrostem poziomu wykształcenia żony i męża</w:t>
      </w:r>
      <w:r w:rsidRPr="00B10991">
        <w:rPr>
          <w:rStyle w:val="Odwoanieprzypisudolnego"/>
        </w:rPr>
        <w:footnoteReference w:id="6"/>
      </w:r>
      <w:r w:rsidRPr="00B10991">
        <w:t>.</w:t>
      </w:r>
    </w:p>
    <w:p w:rsidR="000C2EC4" w:rsidRDefault="000C2EC4" w:rsidP="000C2EC4">
      <w:pPr>
        <w:spacing w:line="360" w:lineRule="auto"/>
        <w:jc w:val="both"/>
      </w:pPr>
      <w:r w:rsidRPr="00A52BF1">
        <w:tab/>
      </w:r>
      <w:r>
        <w:t xml:space="preserve">Pomimo licznych zmian które zaszły w modelu rodziny to matka wciąż jest znacznie bardziej obciążona obowiązkami rodzicielskimi. </w:t>
      </w:r>
      <w:r w:rsidRPr="00A52BF1">
        <w:t>Dość często kobieta rozpoczyna aktywność zawodową lub powraca do niej po przerwie, co po</w:t>
      </w:r>
      <w:r>
        <w:t>woduje zmiany w życiu rodzinnym</w:t>
      </w:r>
      <w:r w:rsidRPr="00A52BF1">
        <w:t>. W takiej sytuacji ojciec przestaje być jedynym żywicielem ro</w:t>
      </w:r>
      <w:r>
        <w:t xml:space="preserve">dziny, maleje więc jego władza </w:t>
      </w:r>
      <w:r w:rsidRPr="00A52BF1">
        <w:t>i prestiż.</w:t>
      </w:r>
      <w:r>
        <w:t xml:space="preserve"> </w:t>
      </w:r>
      <w:r w:rsidRPr="00A52BF1">
        <w:t>Role matki i ojca</w:t>
      </w:r>
      <w:r>
        <w:t xml:space="preserve"> </w:t>
      </w:r>
      <w:r w:rsidRPr="00A52BF1">
        <w:t>w rodzinie partnerskiej</w:t>
      </w:r>
      <w:r>
        <w:t xml:space="preserve"> upodabniają</w:t>
      </w:r>
      <w:r w:rsidRPr="00A52BF1">
        <w:t xml:space="preserve"> się. Podział obowiązków może wynikać z wielu czynników: predyspozycji osobowościowych, umiejętności wykonywania pewnych rzeczy, czasu poświęcanego pracy zawodowej, kompromisu zawartego między małżonkami. Brak jest podziału na prace należące do matki i należące do ojca</w:t>
      </w:r>
      <w:r w:rsidRPr="00A52BF1">
        <w:rPr>
          <w:rStyle w:val="Odwoanieprzypisudolnego"/>
        </w:rPr>
        <w:footnoteReference w:id="7"/>
      </w:r>
      <w:r>
        <w:t>.</w:t>
      </w:r>
      <w:r w:rsidRPr="00A52BF1">
        <w:tab/>
      </w:r>
    </w:p>
    <w:p w:rsidR="000C2EC4" w:rsidRPr="00A52BF1" w:rsidRDefault="000C2EC4" w:rsidP="000C2EC4">
      <w:pPr>
        <w:spacing w:line="360" w:lineRule="auto"/>
        <w:ind w:firstLine="708"/>
        <w:jc w:val="both"/>
      </w:pPr>
      <w:r w:rsidRPr="00A52BF1">
        <w:t xml:space="preserve">Oczywiście do pełnej realizacji modelu partnerskiego jest jeszcze daleko. Jak już wcześniej wspomniano </w:t>
      </w:r>
      <w:r w:rsidRPr="00B10991">
        <w:t xml:space="preserve">o uniezależnieniu </w:t>
      </w:r>
      <w:r w:rsidRPr="00A52BF1">
        <w:t>się ekonomiczn</w:t>
      </w:r>
      <w:r>
        <w:t>ym</w:t>
      </w:r>
      <w:r w:rsidRPr="00A52BF1">
        <w:t xml:space="preserve"> żon-matek spowodowało, że decyzje dotyczące życia rodz</w:t>
      </w:r>
      <w:r>
        <w:t>innego są podejmowane przez obojga partnerów</w:t>
      </w:r>
      <w:r w:rsidRPr="00A52BF1">
        <w:t xml:space="preserve">. </w:t>
      </w:r>
    </w:p>
    <w:p w:rsidR="000C2EC4" w:rsidRPr="00A52BF1" w:rsidRDefault="000C2EC4" w:rsidP="000C2EC4">
      <w:pPr>
        <w:spacing w:line="360" w:lineRule="auto"/>
        <w:jc w:val="both"/>
      </w:pPr>
      <w:r>
        <w:tab/>
        <w:t>Znamienne jest to że zmianom</w:t>
      </w:r>
      <w:r w:rsidRPr="00A52BF1">
        <w:t xml:space="preserve"> ról rodzicielskich </w:t>
      </w:r>
      <w:r>
        <w:t>towarzyszy zmiana roli</w:t>
      </w:r>
      <w:r w:rsidRPr="00A52BF1">
        <w:t xml:space="preserve"> dziecka. Demokratyzacja życia rodzinnego </w:t>
      </w:r>
      <w:r>
        <w:t>skutkuje</w:t>
      </w:r>
      <w:r w:rsidRPr="00A52BF1">
        <w:t xml:space="preserve">  wzmocnienie</w:t>
      </w:r>
      <w:r>
        <w:t>m</w:t>
      </w:r>
      <w:r w:rsidRPr="00A52BF1">
        <w:t xml:space="preserve"> pozycji</w:t>
      </w:r>
      <w:r>
        <w:t xml:space="preserve"> potomka</w:t>
      </w:r>
      <w:r w:rsidRPr="00A52BF1">
        <w:t xml:space="preserve"> w hierarchii wartości rodziców. Posi</w:t>
      </w:r>
      <w:r>
        <w:t>adanie potomstwa jest postrzegane jako świadoma decyzja</w:t>
      </w:r>
      <w:r w:rsidRPr="00A52BF1">
        <w:t xml:space="preserve"> rodziców. Dziecko przestało być „traktowane” </w:t>
      </w:r>
      <w:r>
        <w:t xml:space="preserve">w kategoriach ekonomicznych </w:t>
      </w:r>
      <w:r w:rsidRPr="00A52BF1">
        <w:t xml:space="preserve">jako siła </w:t>
      </w:r>
      <w:r>
        <w:t>robocza stanowiąca</w:t>
      </w:r>
      <w:r w:rsidRPr="00A52BF1">
        <w:t xml:space="preserve"> pomoc  np. w gospodarstwie, stało się ważną wartością rodzinną. Db</w:t>
      </w:r>
      <w:r>
        <w:t xml:space="preserve">anie o jego zdrowie, </w:t>
      </w:r>
      <w:r w:rsidRPr="00A52BF1">
        <w:t>rozwój,</w:t>
      </w:r>
      <w:r>
        <w:t xml:space="preserve"> </w:t>
      </w:r>
      <w:r w:rsidRPr="00A52BF1">
        <w:t>wykształcenie, zapewnienie</w:t>
      </w:r>
      <w:r>
        <w:t xml:space="preserve"> </w:t>
      </w:r>
      <w:r w:rsidRPr="00A52BF1">
        <w:t xml:space="preserve">startu w dorosłe życie </w:t>
      </w:r>
      <w:r>
        <w:t>stało się</w:t>
      </w:r>
      <w:r w:rsidRPr="00A52BF1">
        <w:t xml:space="preserve"> czymś naturalnym. Rodzina zostaje podporządkowana dziecku, które  staje się sensem życia rodziców</w:t>
      </w:r>
      <w:r w:rsidRPr="00A52BF1">
        <w:rPr>
          <w:rStyle w:val="Odwoanieprzypisudolnego"/>
        </w:rPr>
        <w:footnoteReference w:id="8"/>
      </w:r>
      <w:r>
        <w:t>.</w:t>
      </w:r>
      <w:r w:rsidRPr="00A52BF1">
        <w:t xml:space="preserve"> </w:t>
      </w:r>
    </w:p>
    <w:p w:rsidR="000C2EC4" w:rsidRPr="00A52BF1" w:rsidRDefault="000C2EC4" w:rsidP="000C2EC4">
      <w:pPr>
        <w:spacing w:line="360" w:lineRule="auto"/>
        <w:jc w:val="both"/>
      </w:pPr>
      <w:r w:rsidRPr="00A52BF1">
        <w:tab/>
      </w:r>
      <w:r>
        <w:t>Z faktu że</w:t>
      </w:r>
      <w:r w:rsidRPr="00A52BF1">
        <w:t xml:space="preserve"> stosunek rodziców do </w:t>
      </w:r>
      <w:r>
        <w:t>potomka</w:t>
      </w:r>
      <w:r w:rsidRPr="00A52BF1">
        <w:t xml:space="preserve"> ma charakter</w:t>
      </w:r>
      <w:r>
        <w:t xml:space="preserve"> emocjonalny wynika </w:t>
      </w:r>
      <w:r w:rsidRPr="00A52BF1">
        <w:t>ocen</w:t>
      </w:r>
      <w:r>
        <w:t>a dziecka</w:t>
      </w:r>
      <w:r w:rsidRPr="00A52BF1">
        <w:t xml:space="preserve"> przez pryzmat </w:t>
      </w:r>
      <w:r>
        <w:t>potrzeb i</w:t>
      </w:r>
      <w:r w:rsidRPr="00A52BF1">
        <w:t xml:space="preserve"> oczekiwań, co </w:t>
      </w:r>
      <w:r>
        <w:t>skutkuje postawą daleką</w:t>
      </w:r>
      <w:r w:rsidRPr="00A52BF1">
        <w:t xml:space="preserve"> od obiektywizmu. </w:t>
      </w:r>
      <w:r>
        <w:lastRenderedPageBreak/>
        <w:t>Rodzice</w:t>
      </w:r>
      <w:r w:rsidRPr="00A52BF1">
        <w:t xml:space="preserve"> mają wyrobione zdanie na temat dziecka/dzieci np., że jest spokojne i grzeczne lub złośliwe i uparte a dziecko wchodzi w wyznaczoną przez nich rolę.</w:t>
      </w:r>
    </w:p>
    <w:p w:rsidR="000C2EC4" w:rsidRPr="00A52BF1" w:rsidRDefault="000C2EC4" w:rsidP="000C2EC4">
      <w:pPr>
        <w:spacing w:line="360" w:lineRule="auto"/>
        <w:jc w:val="both"/>
      </w:pPr>
      <w:r w:rsidRPr="00A52BF1">
        <w:tab/>
        <w:t xml:space="preserve">Rola </w:t>
      </w:r>
      <w:r>
        <w:t>ta</w:t>
      </w:r>
      <w:r w:rsidRPr="00A52BF1">
        <w:t xml:space="preserve"> zależy </w:t>
      </w:r>
      <w:r>
        <w:t>od  liczby dzieci</w:t>
      </w:r>
      <w:r w:rsidRPr="00A52BF1">
        <w:t>. Inaczej wygląda rola jedynaka, inaczej każdego następnego dziecka. Jedynak ma rodziców tylko dla siebie, kiedy jest dwójka lub więcej dz</w:t>
      </w:r>
      <w:r>
        <w:t xml:space="preserve">ieci, to często rywalizują one </w:t>
      </w:r>
      <w:r w:rsidRPr="00A52BF1">
        <w:t xml:space="preserve">o względy rodziców. Młodsze rodzeństwo </w:t>
      </w:r>
      <w:r>
        <w:t>zazwyczaj stoi na uprzywilejowanej sytuacji, ponieważ jest</w:t>
      </w:r>
      <w:r w:rsidRPr="00A52BF1">
        <w:t xml:space="preserve"> </w:t>
      </w:r>
      <w:r>
        <w:t>otaczane</w:t>
      </w:r>
      <w:r w:rsidRPr="00A52BF1">
        <w:t xml:space="preserve"> większa troską. Z drugiej jednak strony, z racji wieku, najstarsze dziecko ma większą swobodę działania i decydowania</w:t>
      </w:r>
      <w:r w:rsidRPr="00A52BF1">
        <w:rPr>
          <w:rStyle w:val="Odwoanieprzypisudolnego"/>
        </w:rPr>
        <w:footnoteReference w:id="9"/>
      </w:r>
      <w:r>
        <w:t>.</w:t>
      </w:r>
    </w:p>
    <w:p w:rsidR="000C2EC4" w:rsidRPr="00A52BF1" w:rsidRDefault="000C2EC4" w:rsidP="000C2EC4">
      <w:pPr>
        <w:spacing w:line="360" w:lineRule="auto"/>
        <w:jc w:val="both"/>
      </w:pPr>
      <w:r w:rsidRPr="00A52BF1">
        <w:t xml:space="preserve">          Organizacja życia rodzinnego podlega </w:t>
      </w:r>
      <w:r>
        <w:t>aktualnie</w:t>
      </w:r>
      <w:r w:rsidRPr="00A52BF1">
        <w:t xml:space="preserve"> daleko idącym przemianom. Upowszechniają się </w:t>
      </w:r>
      <w:r>
        <w:t>mnogie</w:t>
      </w:r>
      <w:r w:rsidRPr="00A52BF1">
        <w:t xml:space="preserve"> formy życia małżeńsko-rodzinnego, w których obok rodziny pełnej spotykamy coraz częściej rodzinę niepełną, zrekonstruowaną, małżonków bez dzieci lub partnerów pozost</w:t>
      </w:r>
      <w:r>
        <w:t xml:space="preserve">ającym w związku nieformalnym (konkubinacie). </w:t>
      </w:r>
    </w:p>
    <w:p w:rsidR="000C2EC4" w:rsidRDefault="000C2EC4" w:rsidP="000C2EC4">
      <w:pPr>
        <w:spacing w:line="360" w:lineRule="auto"/>
        <w:jc w:val="both"/>
      </w:pPr>
      <w:r w:rsidRPr="00A52BF1">
        <w:t xml:space="preserve">          W zdecydowanej większości polskich rodzin dominuje małodzietność. Model 2+2, czyli rodzice i dwójka dzieci, zaczyna być zastępowany przez model 2+1, czyli rodzice z jednym dzieckiem, a także model 2+0 (małżeństwo bez dzieci)</w:t>
      </w:r>
      <w:r w:rsidRPr="00A52BF1">
        <w:rPr>
          <w:rStyle w:val="Odwoanieprzypisudolnego"/>
        </w:rPr>
        <w:footnoteReference w:id="10"/>
      </w:r>
      <w:r>
        <w:t>.</w:t>
      </w:r>
      <w:r w:rsidRPr="00A52BF1">
        <w:tab/>
        <w:t xml:space="preserve">Kolejnym elementem, który </w:t>
      </w:r>
      <w:r>
        <w:t xml:space="preserve">stanowi </w:t>
      </w:r>
      <w:r w:rsidRPr="00A52BF1">
        <w:t>zagrożenie</w:t>
      </w:r>
      <w:r>
        <w:t xml:space="preserve"> dla dominującej roli</w:t>
      </w:r>
      <w:r w:rsidRPr="00A52BF1">
        <w:t xml:space="preserve"> i trwałości rodziny pełnej jest wzrost liczby rozwodów.</w:t>
      </w:r>
      <w:r>
        <w:t xml:space="preserve"> </w:t>
      </w:r>
      <w:r w:rsidRPr="00A52BF1">
        <w:t>Wszystkie te</w:t>
      </w:r>
      <w:r>
        <w:t xml:space="preserve"> powyżej wymienione</w:t>
      </w:r>
      <w:r w:rsidRPr="00A52BF1">
        <w:t xml:space="preserve"> czynniki świadczą o kryzysie rodziny i odrzucaniu tradycyjnych wartości</w:t>
      </w:r>
      <w:r>
        <w:t>.</w:t>
      </w:r>
    </w:p>
    <w:p w:rsidR="000C2EC4" w:rsidRPr="00A52BF1" w:rsidRDefault="000C2EC4" w:rsidP="000C2EC4">
      <w:pPr>
        <w:spacing w:line="360" w:lineRule="auto"/>
        <w:jc w:val="both"/>
      </w:pPr>
      <w:r w:rsidRPr="00A52BF1">
        <w:t xml:space="preserve">          Najczęściej bywa tak, ze do roli żony, matki należą obowiązki domowe, opieka i wychowanie dzieci oraz aktywność zawodowa. W role ojca jest wpisana rola zawodowa oraz wychowywanie dzieci wspólnie z żoną, a także coraz częściej pomoc w obowiązkach domowych</w:t>
      </w:r>
      <w:r w:rsidRPr="00A52BF1">
        <w:rPr>
          <w:rStyle w:val="Odwoanieprzypisudolnego"/>
        </w:rPr>
        <w:footnoteReference w:id="11"/>
      </w:r>
      <w:r>
        <w:t>.</w:t>
      </w:r>
    </w:p>
    <w:p w:rsidR="000C2EC4" w:rsidRPr="00A52BF1" w:rsidRDefault="000C2EC4" w:rsidP="000C2EC4">
      <w:pPr>
        <w:spacing w:line="360" w:lineRule="auto"/>
        <w:ind w:firstLine="708"/>
        <w:jc w:val="both"/>
      </w:pPr>
      <w:r>
        <w:t>Faktem wartym podkreślenia</w:t>
      </w:r>
      <w:r w:rsidRPr="00A52BF1">
        <w:t>,</w:t>
      </w:r>
      <w:r>
        <w:t xml:space="preserve"> jest to że</w:t>
      </w:r>
      <w:r w:rsidRPr="00A52BF1">
        <w:t xml:space="preserve"> ważną rolę w rodzinie odgrywają również dziadkowie. Matki współmałżonków z reguły chętnie wchodzą w role babci, opiekunki dzieci. </w:t>
      </w:r>
      <w:r>
        <w:t xml:space="preserve">Stanowi to nieocenioną pomoc </w:t>
      </w:r>
      <w:r w:rsidRPr="00A52BF1">
        <w:t xml:space="preserve">dla rodziców, ponieważ </w:t>
      </w:r>
      <w:r>
        <w:t>powierzają swe</w:t>
      </w:r>
      <w:r w:rsidRPr="00A52BF1">
        <w:t xml:space="preserve"> dziecko </w:t>
      </w:r>
      <w:r>
        <w:t>opiece</w:t>
      </w:r>
      <w:r w:rsidRPr="00A52BF1">
        <w:t xml:space="preserve"> dobrze znanej i sprawdzonej niani</w:t>
      </w:r>
      <w:r>
        <w:t xml:space="preserve"> dodatkowo darmowej</w:t>
      </w:r>
      <w:r w:rsidRPr="00A52BF1">
        <w:t>. Długie i częste przebywanie dziecka z dziadkami może się jednak wiązać z pewnym ryzykiem. Dziadkowie mogą świadomie, czy też nie, przejąć role rodziców.</w:t>
      </w:r>
    </w:p>
    <w:p w:rsidR="000C2EC4" w:rsidRPr="00A52BF1" w:rsidRDefault="000C2EC4" w:rsidP="000C2EC4">
      <w:pPr>
        <w:spacing w:line="360" w:lineRule="auto"/>
        <w:ind w:firstLine="708"/>
        <w:jc w:val="both"/>
      </w:pPr>
      <w:r w:rsidRPr="00A52BF1">
        <w:t>Rodzina niepełna stanowi kolej</w:t>
      </w:r>
      <w:r>
        <w:t>ną formą życia rodzinnego, którą</w:t>
      </w:r>
      <w:r w:rsidRPr="00A52BF1">
        <w:t xml:space="preserve"> tworzy jedno </w:t>
      </w:r>
      <w:r w:rsidRPr="00A52BF1">
        <w:br/>
        <w:t xml:space="preserve">z rodziców wraz z dziećmi. Liczba tego typu rodzin rośnie. W 2002 roku stanowiły one prawie 20% wszystkich rodzin, w których wychowywało się co szóste dziecko. Rodziny niepełne tworzone są przez: matki rodzące dzieci pozamałżeńskie, osoby rozwiedzione </w:t>
      </w:r>
      <w:r w:rsidRPr="00A52BF1">
        <w:lastRenderedPageBreak/>
        <w:t>będące w separacji, samotnie wychowujące dzieci, dzieci po utracie jednego lub obojga rodziców</w:t>
      </w:r>
      <w:r w:rsidRPr="00A52BF1">
        <w:rPr>
          <w:rStyle w:val="Odwoanieprzypisudolnego"/>
        </w:rPr>
        <w:footnoteReference w:id="12"/>
      </w:r>
      <w:r>
        <w:t>.</w:t>
      </w:r>
    </w:p>
    <w:p w:rsidR="000C2EC4" w:rsidRPr="00A52BF1" w:rsidRDefault="000C2EC4" w:rsidP="000C2EC4">
      <w:pPr>
        <w:spacing w:line="360" w:lineRule="auto"/>
        <w:ind w:firstLine="708"/>
        <w:jc w:val="both"/>
      </w:pPr>
      <w:r w:rsidRPr="00A52BF1">
        <w:t xml:space="preserve">Brak ojca powoduje, że dziecko nie </w:t>
      </w:r>
      <w:r>
        <w:t>ma możliwości do nawiązania</w:t>
      </w:r>
      <w:r w:rsidRPr="00A52BF1">
        <w:t xml:space="preserve"> blisk</w:t>
      </w:r>
      <w:r>
        <w:t>iej i specyficznej relacji z tym pierwszym</w:t>
      </w:r>
      <w:r w:rsidRPr="00A52BF1">
        <w:t xml:space="preserve">, krótkotrwałe wizyty i odwiedziny </w:t>
      </w:r>
      <w:r>
        <w:t xml:space="preserve">nie mogą </w:t>
      </w:r>
      <w:r w:rsidRPr="00A52BF1">
        <w:t>tego  za</w:t>
      </w:r>
      <w:r>
        <w:t>stąpić</w:t>
      </w:r>
      <w:r w:rsidRPr="00A52BF1">
        <w:t xml:space="preserve">. Nieobecność ojca może także </w:t>
      </w:r>
      <w:r>
        <w:t>skutkować nadmiernie opiekuńczą oraz dominującą postawą</w:t>
      </w:r>
      <w:r w:rsidRPr="00A52BF1">
        <w:t xml:space="preserve"> matki, która może mieć destrukcyjny wpływ na rozwój dziecka. </w:t>
      </w:r>
    </w:p>
    <w:p w:rsidR="000C2EC4" w:rsidRPr="00A52BF1" w:rsidRDefault="000C2EC4" w:rsidP="000C2EC4">
      <w:pPr>
        <w:spacing w:line="360" w:lineRule="auto"/>
        <w:ind w:firstLine="708"/>
        <w:jc w:val="both"/>
      </w:pPr>
      <w:r w:rsidRPr="009C6098">
        <w:t>Obecnie</w:t>
      </w:r>
      <w:r w:rsidRPr="00A52BF1">
        <w:t xml:space="preserve"> wzrost liczby rozwodów przyczynił się do rozwoju tzw. rodzin zrekonstruowanych</w:t>
      </w:r>
      <w:r w:rsidRPr="00A52BF1">
        <w:rPr>
          <w:rStyle w:val="Odwoanieprzypisudolnego"/>
        </w:rPr>
        <w:footnoteReference w:id="13"/>
      </w:r>
      <w:r>
        <w:t>.</w:t>
      </w:r>
      <w:r w:rsidRPr="00A52BF1">
        <w:t xml:space="preserve"> </w:t>
      </w:r>
      <w:r>
        <w:t>Aktualnie</w:t>
      </w:r>
      <w:r w:rsidRPr="00A52BF1">
        <w:t xml:space="preserve"> zdecydowana większość takich rodzin powstaje </w:t>
      </w:r>
      <w:r w:rsidRPr="00A52BF1">
        <w:br/>
        <w:t>w wyniku powtórnego małżeństwa osób rozwiedzionych, a tylko nieliczne przez zawarcie związku małżeńskiego przez osoby owdowiałe, co było zjawiskiem powszechnym</w:t>
      </w:r>
      <w:r>
        <w:t xml:space="preserve"> jeszcze</w:t>
      </w:r>
      <w:r w:rsidRPr="00A52BF1">
        <w:t xml:space="preserve"> kilkadziesiąt lat temu. Czynnik naturalny, jakim jest śmierć małżonka, został zastąpiony przez czynnik społeczny, czyli rozwód. </w:t>
      </w:r>
    </w:p>
    <w:p w:rsidR="000C2EC4" w:rsidRPr="009A75FB" w:rsidRDefault="000C2EC4" w:rsidP="000C2EC4">
      <w:pPr>
        <w:spacing w:line="360" w:lineRule="auto"/>
        <w:ind w:firstLine="708"/>
        <w:jc w:val="both"/>
      </w:pPr>
      <w:r w:rsidRPr="009A75FB">
        <w:t xml:space="preserve">Osoby, które tworzą nowa rodzinę, niosą ze sobą bagaż doświadczeń z rodziny poprzedniej, które może stać się zarówno pozytywnym jak i negatywnym czynnikiem kształtowania wspólnego życia. </w:t>
      </w:r>
      <w:r w:rsidRPr="00A52BF1">
        <w:t xml:space="preserve">Na </w:t>
      </w:r>
      <w:r>
        <w:t>konfigurację</w:t>
      </w:r>
      <w:r w:rsidRPr="00A52BF1">
        <w:t xml:space="preserve"> ról w takich </w:t>
      </w:r>
      <w:r>
        <w:t>przypadkach będą miały wpływ również</w:t>
      </w:r>
      <w:r w:rsidRPr="00A52BF1">
        <w:t xml:space="preserve"> inne czynniki, takie jak wiek dzieci, ich liczba, postawa rodzica biologicznego w stosunku </w:t>
      </w:r>
      <w:r>
        <w:t>do nowego małżonka i jego potomstwa</w:t>
      </w:r>
      <w:r w:rsidRPr="00A52BF1">
        <w:t>, oczekiwania w stosunku do tego</w:t>
      </w:r>
      <w:r>
        <w:t xml:space="preserve"> ostatniego</w:t>
      </w:r>
      <w:r w:rsidRPr="00A52BF1">
        <w:t>, a także relacje, jakie łączą dzieci z biolo</w:t>
      </w:r>
      <w:r>
        <w:t>gicznym rodzicem. Wszystkie te czynniki</w:t>
      </w:r>
      <w:r w:rsidRPr="00A52BF1">
        <w:t xml:space="preserve"> ma</w:t>
      </w:r>
      <w:r>
        <w:t xml:space="preserve">ją wpływ </w:t>
      </w:r>
      <w:r w:rsidRPr="009A75FB">
        <w:t xml:space="preserve">na to jak  będzie wyglądało życie nowej rodziny. </w:t>
      </w:r>
    </w:p>
    <w:p w:rsidR="000C2EC4" w:rsidRPr="00A52BF1" w:rsidRDefault="000C2EC4" w:rsidP="000C2EC4">
      <w:pPr>
        <w:spacing w:line="360" w:lineRule="auto"/>
        <w:ind w:firstLine="708"/>
        <w:jc w:val="both"/>
      </w:pPr>
      <w:r w:rsidRPr="00A52BF1">
        <w:t>Inną formę życia małżeńsko – rodzinnego tworzą pary małżeńskie nie posiadające dzieci. Stanowią one coraz bardziej powszechny, aczkolwiek specyficzny, typ rodziny, która jest pozbawiona relacji rodzice- dzieci. W Polsce mamy około 30% małżeństw bezdzietnych, wśród których ponad 20% to małżeństwa bezpłodne</w:t>
      </w:r>
      <w:r w:rsidRPr="00A52BF1">
        <w:rPr>
          <w:rStyle w:val="Odwoanieprzypisudolnego"/>
        </w:rPr>
        <w:footnoteReference w:id="14"/>
      </w:r>
      <w:r>
        <w:t xml:space="preserve">. </w:t>
      </w:r>
      <w:r w:rsidRPr="00A52BF1">
        <w:t>Wzrost liczby małżeństw, które wybierają bezdzietność, pokazuje jak zmieniają się role płciowe.</w:t>
      </w:r>
      <w:r>
        <w:t xml:space="preserve"> (Zarówno</w:t>
      </w:r>
      <w:r w:rsidRPr="00A52BF1">
        <w:t xml:space="preserve"> </w:t>
      </w:r>
      <w:r w:rsidRPr="009A75FB">
        <w:t>Kobieta</w:t>
      </w:r>
      <w:r>
        <w:t xml:space="preserve"> jak</w:t>
      </w:r>
      <w:r w:rsidRPr="009A75FB">
        <w:t xml:space="preserve"> i mężczyzna mogą</w:t>
      </w:r>
      <w:r w:rsidRPr="00CE58B6">
        <w:rPr>
          <w:color w:val="FF0000"/>
        </w:rPr>
        <w:t xml:space="preserve"> </w:t>
      </w:r>
      <w:r w:rsidRPr="00A52BF1">
        <w:t>być szczęśliwi i spełnieni, nie podejmując ról rodzicielskich, decydując się na inne formy aktywności i działalności</w:t>
      </w:r>
      <w:r w:rsidRPr="00A52BF1">
        <w:rPr>
          <w:rStyle w:val="Odwoanieprzypisudolnego"/>
        </w:rPr>
        <w:footnoteReference w:id="15"/>
      </w:r>
      <w:r>
        <w:t>.</w:t>
      </w:r>
    </w:p>
    <w:p w:rsidR="000C2EC4" w:rsidRPr="00A52BF1" w:rsidRDefault="000C2EC4" w:rsidP="000C2EC4">
      <w:pPr>
        <w:spacing w:line="360" w:lineRule="auto"/>
        <w:ind w:firstLine="708"/>
        <w:jc w:val="both"/>
      </w:pPr>
      <w:r>
        <w:t>O</w:t>
      </w:r>
      <w:r w:rsidRPr="00A52BF1">
        <w:t xml:space="preserve">soby, które </w:t>
      </w:r>
      <w:r>
        <w:t xml:space="preserve">to </w:t>
      </w:r>
      <w:r w:rsidRPr="00A52BF1">
        <w:t xml:space="preserve">z różnych </w:t>
      </w:r>
      <w:r>
        <w:t>przyczyn</w:t>
      </w:r>
      <w:r w:rsidRPr="00A52BF1">
        <w:t xml:space="preserve"> nie zawierają związku małżeńskiego, najczęściej </w:t>
      </w:r>
      <w:r>
        <w:t xml:space="preserve">tworzą </w:t>
      </w:r>
      <w:r w:rsidRPr="00A52BF1">
        <w:t>związk</w:t>
      </w:r>
      <w:r>
        <w:t>i</w:t>
      </w:r>
      <w:r w:rsidRPr="00A52BF1">
        <w:t xml:space="preserve"> nieformaln</w:t>
      </w:r>
      <w:r>
        <w:t xml:space="preserve">e. </w:t>
      </w:r>
      <w:r w:rsidRPr="00A52BF1">
        <w:t xml:space="preserve">Związek nieformalny może przybierać różne formy. Dla określenia takiego związku używa się najczęściej dwóch terminów: kohabitacja i konkubinat, które mogą być traktowane </w:t>
      </w:r>
      <w:r>
        <w:t>za</w:t>
      </w:r>
      <w:r w:rsidRPr="00A52BF1">
        <w:t xml:space="preserve">miennie. Konkubinat czy też kohabitacja mogą poprzedzać </w:t>
      </w:r>
      <w:r w:rsidRPr="00A52BF1">
        <w:lastRenderedPageBreak/>
        <w:t>małżeństwo, stanowić przygotowanie do niego, ale także być swoistą alternatywą dla małżeństwa</w:t>
      </w:r>
      <w:r w:rsidRPr="00A52BF1">
        <w:rPr>
          <w:rStyle w:val="Odwoanieprzypisudolnego"/>
        </w:rPr>
        <w:footnoteReference w:id="16"/>
      </w:r>
      <w:r>
        <w:t>.</w:t>
      </w:r>
    </w:p>
    <w:p w:rsidR="000C2EC4" w:rsidRPr="00A52BF1" w:rsidRDefault="000C2EC4" w:rsidP="000C2EC4">
      <w:pPr>
        <w:spacing w:line="360" w:lineRule="auto"/>
        <w:jc w:val="both"/>
      </w:pPr>
      <w:r w:rsidRPr="00A52BF1">
        <w:t xml:space="preserve">          </w:t>
      </w:r>
      <w:r>
        <w:t>Na przekór</w:t>
      </w:r>
      <w:r w:rsidRPr="00A52BF1">
        <w:t xml:space="preserve"> tendencji do odrzucania tradycyjnych wartości, związanych z życiem rodzinnym, rodzina składająca się z małżonków i dzieci powinna  kojarzyć się ze szczęśliwym życiem </w:t>
      </w:r>
      <w:r>
        <w:t>i stać się celem każdego młodego</w:t>
      </w:r>
      <w:r w:rsidRPr="00A52BF1">
        <w:t xml:space="preserve"> </w:t>
      </w:r>
      <w:r>
        <w:t>człowieka</w:t>
      </w:r>
      <w:r w:rsidRPr="00A52BF1">
        <w:t>. Rodzina powinna zajmować czołowe miejsce w hierarchii wartości człowieka.</w:t>
      </w:r>
    </w:p>
    <w:p w:rsidR="000C2EC4" w:rsidRDefault="000C2EC4" w:rsidP="000C2EC4"/>
    <w:p w:rsidR="000C2EC4" w:rsidRDefault="000C2EC4" w:rsidP="000C2EC4"/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0C2EC4" w:rsidRDefault="000C2EC4" w:rsidP="000C2EC4">
      <w:pPr>
        <w:spacing w:line="360" w:lineRule="auto"/>
        <w:jc w:val="both"/>
        <w:rPr>
          <w:b/>
          <w:sz w:val="32"/>
          <w:szCs w:val="32"/>
        </w:rPr>
      </w:pPr>
    </w:p>
    <w:p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BDD" w:rsidRDefault="00BB6BDD" w:rsidP="000C2EC4">
      <w:r>
        <w:separator/>
      </w:r>
    </w:p>
  </w:endnote>
  <w:endnote w:type="continuationSeparator" w:id="0">
    <w:p w:rsidR="00BB6BDD" w:rsidRDefault="00BB6BDD" w:rsidP="000C2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BDD" w:rsidRDefault="00BB6BDD" w:rsidP="000C2EC4">
      <w:r>
        <w:separator/>
      </w:r>
    </w:p>
  </w:footnote>
  <w:footnote w:type="continuationSeparator" w:id="0">
    <w:p w:rsidR="00BB6BDD" w:rsidRDefault="00BB6BDD" w:rsidP="000C2EC4">
      <w:r>
        <w:continuationSeparator/>
      </w:r>
    </w:p>
  </w:footnote>
  <w:footnote w:id="1">
    <w:p w:rsidR="000C2EC4" w:rsidRPr="00E3252F" w:rsidRDefault="000C2EC4" w:rsidP="000C2EC4">
      <w:pPr>
        <w:pStyle w:val="Tekstprzypisudolnego"/>
      </w:pPr>
      <w:r w:rsidRPr="00E3252F">
        <w:rPr>
          <w:rStyle w:val="Odwoanieprzypisudolnego"/>
        </w:rPr>
        <w:footnoteRef/>
      </w:r>
      <w:r w:rsidRPr="00E3252F">
        <w:t xml:space="preserve"> D. Gębuś</w:t>
      </w:r>
      <w:r>
        <w:t>,</w:t>
      </w:r>
      <w:r w:rsidRPr="0053004C">
        <w:rPr>
          <w:i/>
        </w:rPr>
        <w:t xml:space="preserve"> </w:t>
      </w:r>
      <w:r>
        <w:rPr>
          <w:i/>
        </w:rPr>
        <w:t>Rodzina, ale …</w:t>
      </w:r>
      <w:r>
        <w:t>, s. 46</w:t>
      </w:r>
    </w:p>
  </w:footnote>
  <w:footnote w:id="2">
    <w:p w:rsidR="000C2EC4" w:rsidRPr="00A52BF1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</w:t>
      </w:r>
      <w:r>
        <w:t>Tamże, s. 48</w:t>
      </w:r>
    </w:p>
  </w:footnote>
  <w:footnote w:id="3">
    <w:p w:rsidR="000C2EC4" w:rsidRPr="00A52BF1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</w:t>
      </w:r>
      <w:r>
        <w:t>Tamże</w:t>
      </w:r>
      <w:r w:rsidRPr="00A52BF1">
        <w:t>, s. 49</w:t>
      </w:r>
    </w:p>
  </w:footnote>
  <w:footnote w:id="4">
    <w:p w:rsidR="000C2EC4" w:rsidRPr="00A52BF1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>
        <w:t xml:space="preserve"> Tamże</w:t>
      </w:r>
      <w:r w:rsidRPr="00A52BF1">
        <w:t>, s.</w:t>
      </w:r>
      <w:r>
        <w:t xml:space="preserve"> 52</w:t>
      </w:r>
    </w:p>
  </w:footnote>
  <w:footnote w:id="5">
    <w:p w:rsidR="000C2EC4" w:rsidRPr="00A52BF1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F. Adamski</w:t>
      </w:r>
      <w:r>
        <w:t>,</w:t>
      </w:r>
      <w:r w:rsidRPr="00CF38FB">
        <w:rPr>
          <w:i/>
        </w:rPr>
        <w:t xml:space="preserve"> </w:t>
      </w:r>
      <w:r w:rsidRPr="007853C3">
        <w:rPr>
          <w:i/>
        </w:rPr>
        <w:t xml:space="preserve">Rodzina, Wymiar </w:t>
      </w:r>
      <w:r>
        <w:rPr>
          <w:i/>
        </w:rPr>
        <w:t>…,</w:t>
      </w:r>
      <w:r>
        <w:t xml:space="preserve">  s. 165</w:t>
      </w:r>
    </w:p>
  </w:footnote>
  <w:footnote w:id="6">
    <w:p w:rsidR="000C2EC4" w:rsidRPr="00A52BF1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D. Gębuś</w:t>
      </w:r>
      <w:r>
        <w:t>,</w:t>
      </w:r>
      <w:r w:rsidRPr="005D4085">
        <w:rPr>
          <w:i/>
        </w:rPr>
        <w:t xml:space="preserve"> </w:t>
      </w:r>
      <w:r>
        <w:rPr>
          <w:i/>
        </w:rPr>
        <w:t>Rodzina, ale …</w:t>
      </w:r>
      <w:r>
        <w:t>,  s. 54</w:t>
      </w:r>
    </w:p>
  </w:footnote>
  <w:footnote w:id="7">
    <w:p w:rsidR="000C2EC4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F. Adamski</w:t>
      </w:r>
      <w:r>
        <w:t>,</w:t>
      </w:r>
      <w:r w:rsidRPr="00CF38FB">
        <w:rPr>
          <w:i/>
        </w:rPr>
        <w:t xml:space="preserve"> </w:t>
      </w:r>
      <w:r w:rsidRPr="007853C3">
        <w:rPr>
          <w:i/>
        </w:rPr>
        <w:t xml:space="preserve">Rodzina, Wymiar </w:t>
      </w:r>
      <w:r>
        <w:rPr>
          <w:i/>
        </w:rPr>
        <w:t>…</w:t>
      </w:r>
      <w:r>
        <w:t xml:space="preserve">, s. </w:t>
      </w:r>
      <w:r>
        <w:t>172-173</w:t>
      </w:r>
      <w:bookmarkStart w:id="0" w:name="_GoBack"/>
      <w:bookmarkEnd w:id="0"/>
    </w:p>
  </w:footnote>
  <w:footnote w:id="8">
    <w:p w:rsidR="000C2EC4" w:rsidRPr="00A52BF1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K. Slany, </w:t>
      </w:r>
      <w:r w:rsidRPr="00A52BF1">
        <w:rPr>
          <w:i/>
        </w:rPr>
        <w:t>Alternatywne formy życia małżeńsko-rodzinnego w ponowoczesnym świecie</w:t>
      </w:r>
      <w:r>
        <w:t>, Kraków 2002, s. 106</w:t>
      </w:r>
      <w:r w:rsidRPr="00A52BF1">
        <w:t xml:space="preserve"> </w:t>
      </w:r>
    </w:p>
  </w:footnote>
  <w:footnote w:id="9">
    <w:p w:rsidR="000C2EC4" w:rsidRPr="00F22BA9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F22BA9">
        <w:t xml:space="preserve"> D. Gębuś,</w:t>
      </w:r>
      <w:r w:rsidRPr="007B642E">
        <w:rPr>
          <w:i/>
        </w:rPr>
        <w:t xml:space="preserve"> </w:t>
      </w:r>
      <w:r>
        <w:rPr>
          <w:i/>
        </w:rPr>
        <w:t>Rodzina, ale …</w:t>
      </w:r>
      <w:r w:rsidRPr="00F22BA9">
        <w:t>,  s. 60</w:t>
      </w:r>
    </w:p>
  </w:footnote>
  <w:footnote w:id="10">
    <w:p w:rsidR="000C2EC4" w:rsidRPr="00F22BA9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F22BA9">
        <w:t xml:space="preserve"> K. Slany, </w:t>
      </w:r>
      <w:r w:rsidRPr="00A52BF1">
        <w:rPr>
          <w:i/>
        </w:rPr>
        <w:t>Alternatywne formy życia</w:t>
      </w:r>
      <w:r>
        <w:rPr>
          <w:i/>
        </w:rPr>
        <w:t>…</w:t>
      </w:r>
      <w:r w:rsidRPr="00F22BA9">
        <w:t>, s. 179</w:t>
      </w:r>
    </w:p>
  </w:footnote>
  <w:footnote w:id="11">
    <w:p w:rsidR="000C2EC4" w:rsidRPr="00D80150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D80150">
        <w:t xml:space="preserve"> </w:t>
      </w:r>
      <w:r>
        <w:t>Tamże</w:t>
      </w:r>
      <w:r w:rsidRPr="00D80150">
        <w:t>.</w:t>
      </w:r>
    </w:p>
  </w:footnote>
  <w:footnote w:id="12">
    <w:p w:rsidR="000C2EC4" w:rsidRPr="00F22BA9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F22BA9">
        <w:t xml:space="preserve"> </w:t>
      </w:r>
      <w:r>
        <w:t>Tamże</w:t>
      </w:r>
      <w:r w:rsidRPr="00F22BA9">
        <w:t>, s. 124</w:t>
      </w:r>
    </w:p>
  </w:footnote>
  <w:footnote w:id="13">
    <w:p w:rsidR="000C2EC4" w:rsidRPr="00703310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>
        <w:t xml:space="preserve"> D. Gębuś</w:t>
      </w:r>
      <w:r>
        <w:rPr>
          <w:i/>
        </w:rPr>
        <w:t>, Rodzina, ale …</w:t>
      </w:r>
      <w:r>
        <w:t>, s. 67</w:t>
      </w:r>
    </w:p>
  </w:footnote>
  <w:footnote w:id="14">
    <w:p w:rsidR="000C2EC4" w:rsidRPr="00703310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703310">
        <w:t xml:space="preserve"> </w:t>
      </w:r>
      <w:r>
        <w:t>Tamże, s. 69</w:t>
      </w:r>
    </w:p>
  </w:footnote>
  <w:footnote w:id="15">
    <w:p w:rsidR="000C2EC4" w:rsidRPr="00703310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703310">
        <w:t xml:space="preserve"> </w:t>
      </w:r>
      <w:r>
        <w:t>Tamże, s. 70-71</w:t>
      </w:r>
    </w:p>
  </w:footnote>
  <w:footnote w:id="16">
    <w:p w:rsidR="000C2EC4" w:rsidRPr="00A52BF1" w:rsidRDefault="000C2EC4" w:rsidP="000C2EC4">
      <w:pPr>
        <w:pStyle w:val="Tekstprzypisudolnego"/>
      </w:pPr>
      <w:r w:rsidRPr="00A52BF1">
        <w:rPr>
          <w:rStyle w:val="Odwoanieprzypisudolnego"/>
        </w:rPr>
        <w:footnoteRef/>
      </w:r>
      <w:r w:rsidRPr="00703310">
        <w:t xml:space="preserve"> </w:t>
      </w:r>
      <w:r>
        <w:t>Tamże, s. 71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EC4"/>
    <w:rsid w:val="000C2EC4"/>
    <w:rsid w:val="001152A5"/>
    <w:rsid w:val="00BB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0C2EC4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0C2E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0C2E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0C2EC4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0C2E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0C2E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1383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flis</dc:creator>
  <cp:lastModifiedBy>flis</cp:lastModifiedBy>
  <cp:revision>1</cp:revision>
  <dcterms:created xsi:type="dcterms:W3CDTF">2017-04-03T17:57:00Z</dcterms:created>
  <dcterms:modified xsi:type="dcterms:W3CDTF">2017-04-03T17:59:00Z</dcterms:modified>
</cp:coreProperties>
</file>